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3C36" w14:textId="75329D30" w:rsidR="00892871" w:rsidRDefault="00892871" w:rsidP="00F325EF">
      <w:pPr>
        <w:jc w:val="center"/>
        <w:rPr>
          <w:rFonts w:ascii="Century Gothic" w:hAnsi="Century Gothic"/>
          <w:b/>
          <w:sz w:val="48"/>
          <w:szCs w:val="44"/>
        </w:rPr>
      </w:pPr>
      <w:r>
        <w:rPr>
          <w:rFonts w:ascii="Century Gothic" w:hAnsi="Century Gothic"/>
          <w:b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54176" wp14:editId="15757A10">
                <wp:simplePos x="0" y="0"/>
                <wp:positionH relativeFrom="column">
                  <wp:posOffset>4267200</wp:posOffset>
                </wp:positionH>
                <wp:positionV relativeFrom="paragraph">
                  <wp:posOffset>-571500</wp:posOffset>
                </wp:positionV>
                <wp:extent cx="2162175" cy="476250"/>
                <wp:effectExtent l="0" t="0" r="28575" b="19050"/>
                <wp:wrapNone/>
                <wp:docPr id="6779495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3C1951" w14:textId="4639C02D" w:rsidR="00892871" w:rsidRPr="00892871" w:rsidRDefault="0089287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287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PLEASE 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C541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pt;margin-top:-45pt;width:170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" fillcolor="white [3201]" strokecolor="white [3212]" strokeweight=".5pt">
                <v:textbox>
                  <w:txbxContent>
                    <w:p w14:paraId="053C1951" w14:textId="4639C02D" w:rsidR="00892871" w:rsidRPr="00892871" w:rsidRDefault="00892871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9287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PLEASE RETURN</w:t>
                      </w:r>
                    </w:p>
                  </w:txbxContent>
                </v:textbox>
              </v:shape>
            </w:pict>
          </mc:Fallback>
        </mc:AlternateContent>
      </w:r>
    </w:p>
    <w:p w14:paraId="72C43CDF" w14:textId="6C7C43D5" w:rsidR="00F325EF" w:rsidRDefault="00F325EF" w:rsidP="00F325EF">
      <w:pPr>
        <w:jc w:val="center"/>
        <w:rPr>
          <w:rFonts w:ascii="Century Gothic" w:hAnsi="Century Gothic"/>
          <w:b/>
          <w:sz w:val="48"/>
          <w:szCs w:val="44"/>
        </w:rPr>
      </w:pPr>
      <w:r>
        <w:rPr>
          <w:rFonts w:ascii="Century Gothic" w:hAnsi="Century Gothic"/>
          <w:b/>
          <w:sz w:val="48"/>
          <w:szCs w:val="44"/>
        </w:rPr>
        <w:t>Family Volunteer</w:t>
      </w:r>
      <w:r w:rsidR="00DA02A9">
        <w:rPr>
          <w:rFonts w:ascii="Century Gothic" w:hAnsi="Century Gothic"/>
          <w:b/>
          <w:sz w:val="48"/>
          <w:szCs w:val="44"/>
        </w:rPr>
        <w:t>/</w:t>
      </w:r>
      <w:r>
        <w:rPr>
          <w:rFonts w:ascii="Century Gothic" w:hAnsi="Century Gothic"/>
          <w:b/>
          <w:sz w:val="48"/>
          <w:szCs w:val="44"/>
        </w:rPr>
        <w:t>MMR Policy</w:t>
      </w:r>
      <w:r>
        <w:rPr>
          <w:rFonts w:ascii="Century Gothic" w:hAnsi="Century Gothic"/>
          <w:b/>
          <w:sz w:val="44"/>
          <w:szCs w:val="40"/>
        </w:rPr>
        <w:t xml:space="preserve"> </w:t>
      </w:r>
      <w:r>
        <w:rPr>
          <w:rFonts w:ascii="Century Gothic" w:hAnsi="Century Gothic"/>
          <w:b/>
          <w:sz w:val="48"/>
          <w:szCs w:val="44"/>
        </w:rPr>
        <w:t>Agreement 202</w:t>
      </w:r>
      <w:r w:rsidR="009B23F7">
        <w:rPr>
          <w:rFonts w:ascii="Century Gothic" w:hAnsi="Century Gothic"/>
          <w:b/>
          <w:sz w:val="48"/>
          <w:szCs w:val="44"/>
        </w:rPr>
        <w:t>3</w:t>
      </w:r>
      <w:r>
        <w:rPr>
          <w:rFonts w:ascii="Century Gothic" w:hAnsi="Century Gothic"/>
          <w:b/>
          <w:sz w:val="48"/>
          <w:szCs w:val="44"/>
        </w:rPr>
        <w:t>-202</w:t>
      </w:r>
      <w:r w:rsidR="009B23F7">
        <w:rPr>
          <w:rFonts w:ascii="Century Gothic" w:hAnsi="Century Gothic"/>
          <w:b/>
          <w:sz w:val="48"/>
          <w:szCs w:val="44"/>
        </w:rPr>
        <w:t>4</w:t>
      </w:r>
    </w:p>
    <w:p w14:paraId="6D603616" w14:textId="77777777" w:rsidR="00F325EF" w:rsidRDefault="00F325EF" w:rsidP="00F325EF">
      <w:pPr>
        <w:rPr>
          <w:rFonts w:ascii="Century Gothic" w:hAnsi="Century Gothic"/>
          <w:b/>
          <w:color w:val="7F7F7F"/>
          <w:sz w:val="28"/>
          <w:szCs w:val="44"/>
        </w:rPr>
      </w:pPr>
    </w:p>
    <w:p w14:paraId="402F2A73" w14:textId="77777777" w:rsidR="00892871" w:rsidRDefault="00892871" w:rsidP="00F325EF">
      <w:pPr>
        <w:rPr>
          <w:rFonts w:ascii="Century Gothic" w:hAnsi="Century Gothic"/>
          <w:b/>
          <w:color w:val="7F7F7F"/>
          <w:sz w:val="28"/>
          <w:szCs w:val="44"/>
        </w:rPr>
      </w:pPr>
    </w:p>
    <w:p w14:paraId="0E0C4DC7" w14:textId="77777777" w:rsidR="00F325EF" w:rsidRDefault="00F325EF" w:rsidP="00F325EF">
      <w:pPr>
        <w:rPr>
          <w:rFonts w:ascii="Century Gothic" w:hAnsi="Century Gothic"/>
        </w:rPr>
      </w:pPr>
    </w:p>
    <w:p w14:paraId="09107482" w14:textId="77777777" w:rsidR="00F325EF" w:rsidRDefault="00F325EF" w:rsidP="00F325EF">
      <w:pPr>
        <w:ind w:left="780"/>
        <w:rPr>
          <w:rFonts w:ascii="Century Gothic" w:hAnsi="Century Gothic"/>
          <w:bCs/>
          <w:i/>
          <w:color w:val="FF0000"/>
        </w:rPr>
      </w:pPr>
      <w:r>
        <w:rPr>
          <w:rFonts w:ascii="Century Gothic" w:hAnsi="Century Gothic"/>
          <w:b/>
          <w:bCs/>
          <w:u w:val="single"/>
        </w:rPr>
        <w:t>Confidentiality Statement &amp; MMR Policy:</w:t>
      </w:r>
      <w:r>
        <w:rPr>
          <w:rFonts w:ascii="Century Gothic" w:hAnsi="Century Gothic"/>
          <w:bCs/>
          <w:i/>
          <w:color w:val="FF0000"/>
        </w:rPr>
        <w:t xml:space="preserve">  </w:t>
      </w:r>
    </w:p>
    <w:p w14:paraId="57524EF4" w14:textId="77777777" w:rsidR="00F325EF" w:rsidRDefault="00F325EF" w:rsidP="00F325EF">
      <w:pPr>
        <w:ind w:left="780"/>
        <w:rPr>
          <w:rFonts w:ascii="Century Gothic" w:hAnsi="Century Gothic"/>
          <w:bCs/>
          <w:i/>
          <w:color w:val="FF0000"/>
        </w:rPr>
      </w:pPr>
    </w:p>
    <w:p w14:paraId="0BABDB88" w14:textId="34BAD7C4" w:rsidR="00F325EF" w:rsidRDefault="00F325EF" w:rsidP="00F325EF">
      <w:pPr>
        <w:ind w:left="780"/>
        <w:jc w:val="both"/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  <w:i/>
        </w:rPr>
        <w:t>Any parent, legal guardian and/or family member volunteering at In The Beginning Preschool will respect and honor confidentiality of all students regarding their behavioral, social, and academic performance.</w:t>
      </w:r>
    </w:p>
    <w:p w14:paraId="5B11B1AB" w14:textId="77777777" w:rsidR="00F325EF" w:rsidRDefault="00F325EF" w:rsidP="00F325EF">
      <w:pPr>
        <w:ind w:left="780"/>
        <w:jc w:val="both"/>
        <w:rPr>
          <w:rFonts w:ascii="Century Gothic" w:hAnsi="Century Gothic"/>
          <w:bCs/>
          <w:i/>
          <w:color w:val="FF0000"/>
        </w:rPr>
      </w:pPr>
    </w:p>
    <w:p w14:paraId="624AB332" w14:textId="77777777" w:rsidR="00F325EF" w:rsidRDefault="00F325EF" w:rsidP="00F325EF">
      <w:pPr>
        <w:ind w:left="780"/>
        <w:jc w:val="both"/>
        <w:rPr>
          <w:rFonts w:ascii="Century Gothic" w:hAnsi="Century Gothic"/>
          <w:bCs/>
          <w:i/>
          <w:color w:val="C00000"/>
        </w:rPr>
      </w:pPr>
      <w:r w:rsidRPr="00F325EF">
        <w:rPr>
          <w:rFonts w:ascii="Century Gothic" w:hAnsi="Century Gothic"/>
          <w:bCs/>
          <w:i/>
          <w:color w:val="C00000"/>
        </w:rPr>
        <w:t>And I understand that to volunteer in my child’s classroom and on committees I must submit proof of immunity to the Mumps, Measles &amp; Rubella (MMR) diseases.</w:t>
      </w:r>
    </w:p>
    <w:p w14:paraId="579034CC" w14:textId="77777777" w:rsidR="009B23F7" w:rsidRDefault="009B23F7" w:rsidP="00F325EF">
      <w:pPr>
        <w:ind w:left="780"/>
        <w:jc w:val="both"/>
        <w:rPr>
          <w:rFonts w:ascii="Century Gothic" w:hAnsi="Century Gothic"/>
          <w:bCs/>
          <w:i/>
          <w:color w:val="C00000"/>
        </w:rPr>
      </w:pPr>
    </w:p>
    <w:p w14:paraId="522189C5" w14:textId="77777777" w:rsidR="00F325EF" w:rsidRDefault="00F325EF" w:rsidP="00F325EF">
      <w:pPr>
        <w:ind w:left="780"/>
        <w:jc w:val="both"/>
        <w:rPr>
          <w:rFonts w:ascii="Century Gothic" w:hAnsi="Century Gothic"/>
          <w:bCs/>
          <w:i/>
          <w:color w:val="C00000"/>
        </w:rPr>
      </w:pPr>
      <w:r>
        <w:rPr>
          <w:rFonts w:ascii="Century Gothic" w:hAnsi="Century Gothic"/>
          <w:bCs/>
          <w:i/>
          <w:color w:val="C00000"/>
        </w:rPr>
        <w:t>____</w:t>
      </w:r>
      <w:r w:rsidRPr="00F325EF">
        <w:rPr>
          <w:rFonts w:ascii="Century Gothic" w:hAnsi="Century Gothic"/>
          <w:bCs/>
          <w:i/>
          <w:color w:val="C00000"/>
        </w:rPr>
        <w:t xml:space="preserve"> I have attached my Immunization record or test results from the Titer</w:t>
      </w:r>
    </w:p>
    <w:p w14:paraId="50D9CEFA" w14:textId="78D66F18" w:rsidR="00F325EF" w:rsidRPr="00F325EF" w:rsidRDefault="00F325EF" w:rsidP="00F325EF">
      <w:pPr>
        <w:ind w:left="780"/>
        <w:jc w:val="both"/>
        <w:rPr>
          <w:rFonts w:ascii="Century Gothic" w:hAnsi="Century Gothic"/>
          <w:bCs/>
          <w:i/>
          <w:color w:val="C00000"/>
        </w:rPr>
      </w:pPr>
      <w:r>
        <w:rPr>
          <w:rFonts w:ascii="Century Gothic" w:hAnsi="Century Gothic"/>
          <w:bCs/>
          <w:i/>
          <w:color w:val="C00000"/>
        </w:rPr>
        <w:t xml:space="preserve">    </w:t>
      </w:r>
      <w:r w:rsidRPr="00F325EF">
        <w:rPr>
          <w:rFonts w:ascii="Century Gothic" w:hAnsi="Century Gothic"/>
          <w:bCs/>
          <w:i/>
          <w:color w:val="C00000"/>
        </w:rPr>
        <w:t xml:space="preserve"> </w:t>
      </w:r>
      <w:r>
        <w:rPr>
          <w:rFonts w:ascii="Century Gothic" w:hAnsi="Century Gothic"/>
          <w:bCs/>
          <w:i/>
          <w:color w:val="C00000"/>
        </w:rPr>
        <w:t xml:space="preserve">   T</w:t>
      </w:r>
      <w:r w:rsidRPr="00F325EF">
        <w:rPr>
          <w:rFonts w:ascii="Century Gothic" w:hAnsi="Century Gothic"/>
          <w:bCs/>
          <w:i/>
          <w:color w:val="C00000"/>
        </w:rPr>
        <w:t xml:space="preserve">est for MMR from my physician as proof. </w:t>
      </w:r>
    </w:p>
    <w:p w14:paraId="4EE62F33" w14:textId="77777777" w:rsidR="00F325EF" w:rsidRPr="00F325EF" w:rsidRDefault="00F325EF" w:rsidP="00F325EF">
      <w:pPr>
        <w:ind w:left="780"/>
        <w:jc w:val="both"/>
        <w:rPr>
          <w:rFonts w:ascii="Century Gothic" w:hAnsi="Century Gothic"/>
          <w:bCs/>
          <w:i/>
          <w:color w:val="C00000"/>
        </w:rPr>
      </w:pPr>
    </w:p>
    <w:p w14:paraId="6FADA452" w14:textId="42E82C11" w:rsidR="00F325EF" w:rsidRPr="00F325EF" w:rsidRDefault="00F325EF" w:rsidP="00F325EF">
      <w:pPr>
        <w:ind w:left="780"/>
        <w:jc w:val="both"/>
        <w:rPr>
          <w:rFonts w:ascii="Century Gothic" w:hAnsi="Century Gothic"/>
          <w:bCs/>
          <w:i/>
          <w:color w:val="C00000"/>
        </w:rPr>
      </w:pPr>
      <w:r w:rsidRPr="00F325EF">
        <w:rPr>
          <w:rFonts w:ascii="Century Gothic" w:hAnsi="Century Gothic"/>
          <w:bCs/>
          <w:i/>
          <w:color w:val="C00000"/>
        </w:rPr>
        <w:t>Furthermore, I am signing this to encompass all of my family and/or guardian members who may volunteer throughout the year. This also includes our family’s childcare provider when applicable. I have gone over these procedures with all parties involved prior to volunteering.  If you have any questions, I know I can contact the office.</w:t>
      </w:r>
    </w:p>
    <w:p w14:paraId="7385D419" w14:textId="77777777" w:rsidR="00F325EF" w:rsidRDefault="00F325EF" w:rsidP="00F325EF">
      <w:pPr>
        <w:jc w:val="both"/>
        <w:rPr>
          <w:rFonts w:ascii="Century Gothic" w:hAnsi="Century Gothic"/>
        </w:rPr>
      </w:pPr>
    </w:p>
    <w:p w14:paraId="7026BC17" w14:textId="308B0486" w:rsidR="00F325EF" w:rsidRDefault="00F325EF" w:rsidP="00F325EF">
      <w:pPr>
        <w:pStyle w:val="BodyTextIndent2"/>
        <w:rPr>
          <w:rFonts w:ascii="Century Gothic" w:hAnsi="Century Gothic"/>
        </w:rPr>
      </w:pPr>
      <w:r>
        <w:rPr>
          <w:rFonts w:ascii="Century Gothic" w:hAnsi="Century Gothic"/>
        </w:rPr>
        <w:t>I have read the Family Volunteer Procedures &amp; MMR Policy in the 202</w:t>
      </w:r>
      <w:r w:rsidR="00DA02A9">
        <w:rPr>
          <w:rFonts w:ascii="Century Gothic" w:hAnsi="Century Gothic"/>
        </w:rPr>
        <w:t>3</w:t>
      </w:r>
      <w:r>
        <w:rPr>
          <w:rFonts w:ascii="Century Gothic" w:hAnsi="Century Gothic"/>
        </w:rPr>
        <w:t>-202</w:t>
      </w:r>
      <w:r w:rsidR="00DA02A9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Family Handbook. I understand my responsibilities as a volunteer at In The Beginning Preschool and I will follow and respect the Confidentiality Statement and MMR Policy*. </w:t>
      </w:r>
    </w:p>
    <w:p w14:paraId="190AA5AF" w14:textId="77777777" w:rsidR="00F325EF" w:rsidRDefault="00F325EF" w:rsidP="00F325EF">
      <w:pPr>
        <w:pStyle w:val="BodyTextIndent2"/>
        <w:rPr>
          <w:rFonts w:ascii="Century Gothic" w:hAnsi="Century Gothic"/>
        </w:rPr>
      </w:pPr>
    </w:p>
    <w:p w14:paraId="62564A52" w14:textId="77777777" w:rsidR="00F325EF" w:rsidRDefault="00F325EF" w:rsidP="00F325EF">
      <w:pPr>
        <w:pStyle w:val="BodyTextIndent2"/>
        <w:ind w:left="0"/>
        <w:rPr>
          <w:rFonts w:ascii="Century Gothic" w:hAnsi="Century Gothic"/>
        </w:rPr>
      </w:pPr>
    </w:p>
    <w:p w14:paraId="236E12F8" w14:textId="77777777" w:rsidR="00F325EF" w:rsidRDefault="00F325EF" w:rsidP="00F325EF">
      <w:pPr>
        <w:pStyle w:val="BodyTextIndent2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            ______________________</w:t>
      </w:r>
    </w:p>
    <w:p w14:paraId="50DA6C24" w14:textId="77777777" w:rsidR="00F325EF" w:rsidRDefault="00F325EF" w:rsidP="00F325EF">
      <w:pPr>
        <w:pStyle w:val="BodyTextIndent2"/>
        <w:rPr>
          <w:rFonts w:ascii="Century Gothic" w:hAnsi="Century Gothic"/>
        </w:rPr>
      </w:pPr>
      <w:r>
        <w:rPr>
          <w:rFonts w:ascii="Century Gothic" w:hAnsi="Century Gothic"/>
        </w:rPr>
        <w:t xml:space="preserve">Child’s Name                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Child’s Class</w:t>
      </w:r>
    </w:p>
    <w:p w14:paraId="667375D2" w14:textId="77777777" w:rsidR="00F325EF" w:rsidRDefault="00F325EF" w:rsidP="00F325EF">
      <w:pPr>
        <w:pStyle w:val="BodyTextIndent2"/>
        <w:rPr>
          <w:rFonts w:ascii="Century Gothic" w:hAnsi="Century Gothic"/>
        </w:rPr>
      </w:pPr>
    </w:p>
    <w:p w14:paraId="767BE3D6" w14:textId="77777777" w:rsidR="00F325EF" w:rsidRDefault="00F325EF" w:rsidP="00F325EF">
      <w:pPr>
        <w:pStyle w:val="BodyTextIndent2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     </w:t>
      </w:r>
      <w:r>
        <w:rPr>
          <w:rFonts w:ascii="Century Gothic" w:hAnsi="Century Gothic"/>
        </w:rPr>
        <w:tab/>
        <w:t xml:space="preserve"> ______________________</w:t>
      </w:r>
    </w:p>
    <w:p w14:paraId="09E06DD3" w14:textId="77777777" w:rsidR="00F325EF" w:rsidRDefault="00F325EF" w:rsidP="00F325EF">
      <w:pPr>
        <w:pStyle w:val="BodyTextIndent2"/>
        <w:rPr>
          <w:rFonts w:ascii="Century Gothic" w:hAnsi="Century Gothic"/>
        </w:rPr>
      </w:pPr>
      <w:r>
        <w:rPr>
          <w:rFonts w:ascii="Century Gothic" w:hAnsi="Century Gothic"/>
        </w:rPr>
        <w:t>Parent/Guardian/Employee Signature         Date</w:t>
      </w:r>
    </w:p>
    <w:p w14:paraId="01E1EC7B" w14:textId="77777777" w:rsidR="00F325EF" w:rsidRDefault="00F325EF" w:rsidP="00F325EF">
      <w:pPr>
        <w:pStyle w:val="BodyTextIndent2"/>
        <w:ind w:left="0"/>
        <w:rPr>
          <w:rFonts w:ascii="Century Gothic" w:hAnsi="Century Gothic"/>
        </w:rPr>
      </w:pPr>
    </w:p>
    <w:p w14:paraId="0E955BD0" w14:textId="036D4FFA" w:rsidR="008F1A6A" w:rsidRDefault="00F325EF" w:rsidP="009B23F7">
      <w:pPr>
        <w:pStyle w:val="BodyTextIndent2"/>
      </w:pPr>
      <w:r>
        <w:rPr>
          <w:rFonts w:ascii="Century Gothic" w:hAnsi="Century Gothic"/>
        </w:rPr>
        <w:t xml:space="preserve">_____________________________________     </w:t>
      </w:r>
      <w:r>
        <w:rPr>
          <w:rFonts w:ascii="Century Gothic" w:hAnsi="Century Gothic"/>
        </w:rPr>
        <w:tab/>
        <w:t xml:space="preserve"> </w:t>
      </w:r>
      <w:r w:rsidR="009B23F7">
        <w:rPr>
          <w:rFonts w:ascii="Century Gothic" w:hAnsi="Century Gothic"/>
        </w:rPr>
        <w:br/>
        <w:t>P</w:t>
      </w:r>
      <w:r>
        <w:rPr>
          <w:rFonts w:ascii="Century Gothic" w:hAnsi="Century Gothic"/>
        </w:rPr>
        <w:t xml:space="preserve">rint Parent/Guardian/Employee Name       </w:t>
      </w:r>
    </w:p>
    <w:sectPr w:rsidR="008F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EF"/>
    <w:rsid w:val="00892871"/>
    <w:rsid w:val="008F1A6A"/>
    <w:rsid w:val="009B23F7"/>
    <w:rsid w:val="00DA02A9"/>
    <w:rsid w:val="00F3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F7FE"/>
  <w15:chartTrackingRefBased/>
  <w15:docId w15:val="{AD231DF5-546D-41B5-BAFA-B0904B13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F325EF"/>
    <w:pPr>
      <w:ind w:left="78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32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Aitcheson</dc:creator>
  <cp:keywords/>
  <dc:description/>
  <cp:lastModifiedBy>Kathryn Aitcheson - In The Beginning</cp:lastModifiedBy>
  <cp:revision>7</cp:revision>
  <dcterms:created xsi:type="dcterms:W3CDTF">2023-01-31T19:03:00Z</dcterms:created>
  <dcterms:modified xsi:type="dcterms:W3CDTF">2023-07-07T23:11:00Z</dcterms:modified>
</cp:coreProperties>
</file>